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19D5A" w14:textId="770B9880" w:rsidR="00154C88" w:rsidRPr="00154C88" w:rsidRDefault="006D5859" w:rsidP="00154C8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78C1DCD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4D38DF" w:rsidRPr="004D38DF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183E6335" w14:textId="77777777" w:rsidR="00154C88" w:rsidRPr="00154C88" w:rsidRDefault="00154C88" w:rsidP="00154C8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54C8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C70B61B" w14:textId="0219CEB7" w:rsidR="00154C88" w:rsidRPr="00154C88" w:rsidRDefault="00154C88" w:rsidP="00154C8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54C8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D38D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54C8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D38DF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B06F914" w14:textId="77777777" w:rsidR="00154C88" w:rsidRPr="00154C88" w:rsidRDefault="00154C88" w:rsidP="00D76B3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54C88">
        <w:rPr>
          <w:rFonts w:ascii="Corbel" w:hAnsi="Corbel"/>
          <w:i/>
          <w:sz w:val="20"/>
          <w:szCs w:val="20"/>
          <w:lang w:eastAsia="ar-SA"/>
        </w:rPr>
        <w:t>(skrajne daty</w:t>
      </w:r>
      <w:r w:rsidRPr="00154C88">
        <w:rPr>
          <w:rFonts w:ascii="Corbel" w:hAnsi="Corbel"/>
          <w:sz w:val="20"/>
          <w:szCs w:val="20"/>
          <w:lang w:eastAsia="ar-SA"/>
        </w:rPr>
        <w:t>)</w:t>
      </w:r>
    </w:p>
    <w:p w14:paraId="30F6B120" w14:textId="3556C214" w:rsidR="00154C88" w:rsidRDefault="00154C88" w:rsidP="00154C8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54C88">
        <w:rPr>
          <w:rFonts w:ascii="Corbel" w:hAnsi="Corbel"/>
          <w:sz w:val="20"/>
          <w:szCs w:val="20"/>
          <w:lang w:eastAsia="ar-SA"/>
        </w:rPr>
        <w:t>Rok akademicki 2025/2026</w:t>
      </w:r>
      <w:bookmarkEnd w:id="0"/>
    </w:p>
    <w:p w14:paraId="5C6047A4" w14:textId="77777777" w:rsidR="003A0558" w:rsidRPr="00154C88" w:rsidRDefault="003A0558" w:rsidP="00154C8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43DFB79E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5859" w:rsidRPr="00B169DF" w14:paraId="02A80F9E" w14:textId="77777777" w:rsidTr="78C1DCD3">
        <w:tc>
          <w:tcPr>
            <w:tcW w:w="2694" w:type="dxa"/>
            <w:vAlign w:val="center"/>
          </w:tcPr>
          <w:p w14:paraId="78940515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93EAEA" w14:textId="752CF602" w:rsidR="006D5859" w:rsidRPr="00874FEE" w:rsidRDefault="006D5859" w:rsidP="78C1DCD3">
            <w:pPr>
              <w:pStyle w:val="Odpowiedzi"/>
              <w:spacing w:before="100" w:beforeAutospacing="1" w:after="100" w:afterAutospacing="1"/>
              <w:rPr>
                <w:bCs/>
              </w:rPr>
            </w:pPr>
            <w:r w:rsidRPr="00874FEE">
              <w:rPr>
                <w:rFonts w:ascii="Corbel" w:hAnsi="Corbel"/>
                <w:bCs/>
                <w:sz w:val="24"/>
                <w:szCs w:val="24"/>
              </w:rPr>
              <w:t>Systemy samorządu terytorialnego w Europie</w:t>
            </w:r>
            <w:r w:rsidR="7ABD0DEA" w:rsidRPr="00874FE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7ABD0DEA" w:rsidRPr="00874FEE"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  <w:t>[BN]</w:t>
            </w:r>
          </w:p>
        </w:tc>
      </w:tr>
      <w:tr w:rsidR="006D5859" w:rsidRPr="00B169DF" w14:paraId="71AAD8EA" w14:textId="77777777" w:rsidTr="78C1DCD3">
        <w:tc>
          <w:tcPr>
            <w:tcW w:w="2694" w:type="dxa"/>
            <w:vAlign w:val="center"/>
          </w:tcPr>
          <w:p w14:paraId="046BD680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10A586" w14:textId="77777777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FE3">
              <w:rPr>
                <w:rFonts w:ascii="Corbel" w:hAnsi="Corbel" w:cstheme="minorHAnsi"/>
                <w:b w:val="0"/>
                <w:sz w:val="24"/>
                <w:szCs w:val="24"/>
              </w:rPr>
              <w:t>A2SO20</w:t>
            </w:r>
          </w:p>
        </w:tc>
      </w:tr>
      <w:tr w:rsidR="006D5859" w:rsidRPr="00B169DF" w14:paraId="67C8BD5C" w14:textId="77777777" w:rsidTr="78C1DCD3">
        <w:tc>
          <w:tcPr>
            <w:tcW w:w="2694" w:type="dxa"/>
            <w:vAlign w:val="center"/>
          </w:tcPr>
          <w:p w14:paraId="4250725B" w14:textId="77777777" w:rsidR="006D5859" w:rsidRPr="00B169DF" w:rsidRDefault="006D5859" w:rsidP="00C743B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33FF5E3" w14:textId="6BE6D762" w:rsidR="006D5859" w:rsidRPr="00B169DF" w:rsidRDefault="004D38DF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E5A6F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8E5A6F">
              <w:rPr>
                <w:rFonts w:ascii="Corbel" w:hAnsi="Corbel"/>
                <w:b w:val="0"/>
                <w:sz w:val="24"/>
                <w:szCs w:val="24"/>
              </w:rPr>
              <w:t>Administracji</w:t>
            </w:r>
          </w:p>
        </w:tc>
      </w:tr>
      <w:tr w:rsidR="006D5859" w:rsidRPr="00B169DF" w14:paraId="2ACE9C46" w14:textId="77777777" w:rsidTr="78C1DCD3">
        <w:tc>
          <w:tcPr>
            <w:tcW w:w="2694" w:type="dxa"/>
            <w:vAlign w:val="center"/>
          </w:tcPr>
          <w:p w14:paraId="1B155F98" w14:textId="77777777" w:rsidR="006D5859" w:rsidRPr="00B169DF" w:rsidRDefault="006D5859" w:rsidP="003A0558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0116A6" w14:textId="2C7CBA44" w:rsidR="006D5859" w:rsidRPr="00B169DF" w:rsidRDefault="004D38DF" w:rsidP="003A05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Katedra </w:t>
            </w:r>
            <w:r w:rsidR="006D5859" w:rsidRPr="00A11BEE">
              <w:rPr>
                <w:rFonts w:ascii="Corbel" w:hAnsi="Corbel"/>
                <w:b w:val="0"/>
                <w:sz w:val="24"/>
                <w:szCs w:val="24"/>
              </w:rPr>
              <w:t>Prawa i Postępowania Administracyjnego</w:t>
            </w:r>
            <w:r w:rsidR="00154C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D5859" w:rsidRPr="00B169DF" w14:paraId="63AE30E4" w14:textId="77777777" w:rsidTr="78C1DCD3">
        <w:tc>
          <w:tcPr>
            <w:tcW w:w="2694" w:type="dxa"/>
            <w:vAlign w:val="center"/>
          </w:tcPr>
          <w:p w14:paraId="534DE539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5F9398" w14:textId="77777777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D5859" w:rsidRPr="00B169DF" w14:paraId="1CB2DA67" w14:textId="77777777" w:rsidTr="78C1DCD3">
        <w:tc>
          <w:tcPr>
            <w:tcW w:w="2694" w:type="dxa"/>
            <w:vAlign w:val="center"/>
          </w:tcPr>
          <w:p w14:paraId="2C9692A4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846210" w14:textId="77777777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D5859" w:rsidRPr="00B169DF" w14:paraId="795615E3" w14:textId="77777777" w:rsidTr="78C1DCD3">
        <w:tc>
          <w:tcPr>
            <w:tcW w:w="2694" w:type="dxa"/>
            <w:vAlign w:val="center"/>
          </w:tcPr>
          <w:p w14:paraId="14716C0D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4ADEE6" w14:textId="77777777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1B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5859" w:rsidRPr="00B169DF" w14:paraId="40B75B0B" w14:textId="77777777" w:rsidTr="78C1DCD3">
        <w:tc>
          <w:tcPr>
            <w:tcW w:w="2694" w:type="dxa"/>
            <w:vAlign w:val="center"/>
          </w:tcPr>
          <w:p w14:paraId="76929ABA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6B5BF" w14:textId="69EA19E8" w:rsidR="006D5859" w:rsidRPr="00B169DF" w:rsidRDefault="007248EF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5859" w:rsidRPr="00B169DF" w14:paraId="07E45170" w14:textId="77777777" w:rsidTr="78C1DCD3">
        <w:tc>
          <w:tcPr>
            <w:tcW w:w="2694" w:type="dxa"/>
            <w:vAlign w:val="center"/>
          </w:tcPr>
          <w:p w14:paraId="552C9C2C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702265" w14:textId="22D2A4FF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4D38D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D5859" w:rsidRPr="00B169DF" w14:paraId="330FDE78" w14:textId="77777777" w:rsidTr="78C1DCD3">
        <w:tc>
          <w:tcPr>
            <w:tcW w:w="2694" w:type="dxa"/>
            <w:vAlign w:val="center"/>
          </w:tcPr>
          <w:p w14:paraId="5D14F9DF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C2C518" w14:textId="77777777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D5859" w:rsidRPr="00B169DF" w14:paraId="1A92F107" w14:textId="77777777" w:rsidTr="78C1DCD3">
        <w:tc>
          <w:tcPr>
            <w:tcW w:w="2694" w:type="dxa"/>
            <w:vAlign w:val="center"/>
          </w:tcPr>
          <w:p w14:paraId="02D676A4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22B45" w14:textId="77777777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5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5859" w:rsidRPr="00B169DF" w14:paraId="39E40130" w14:textId="77777777" w:rsidTr="78C1DCD3">
        <w:tc>
          <w:tcPr>
            <w:tcW w:w="2694" w:type="dxa"/>
            <w:vAlign w:val="center"/>
          </w:tcPr>
          <w:p w14:paraId="123566CC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B55E01" w14:textId="48027F18" w:rsidR="006D5859" w:rsidRPr="00B169DF" w:rsidRDefault="006D5859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D8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6D5859" w:rsidRPr="00B169DF" w14:paraId="4513D686" w14:textId="77777777" w:rsidTr="78C1DCD3">
        <w:tc>
          <w:tcPr>
            <w:tcW w:w="2694" w:type="dxa"/>
            <w:vAlign w:val="center"/>
          </w:tcPr>
          <w:p w14:paraId="7B0E6A72" w14:textId="77777777" w:rsidR="006D5859" w:rsidRPr="00B169DF" w:rsidRDefault="006D5859" w:rsidP="00C743B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1699B6" w14:textId="4C5A6CAB" w:rsidR="006D5859" w:rsidRPr="00B169DF" w:rsidRDefault="00885FB2" w:rsidP="00C74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FB2">
              <w:rPr>
                <w:rFonts w:ascii="Corbel" w:hAnsi="Corbel"/>
                <w:b w:val="0"/>
                <w:sz w:val="24"/>
                <w:szCs w:val="24"/>
              </w:rPr>
              <w:t>Pracownicy Katedry Prawa i Postępowania Administracyjnego zgodnie z obciążeniami</w:t>
            </w:r>
          </w:p>
        </w:tc>
      </w:tr>
    </w:tbl>
    <w:p w14:paraId="2519B2D1" w14:textId="77777777" w:rsidR="006D5859" w:rsidRPr="00B169DF" w:rsidRDefault="006D5859" w:rsidP="00787AE2">
      <w:pPr>
        <w:pStyle w:val="Podpunkty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B9DCCC7" w14:textId="77777777" w:rsidR="00787AE2" w:rsidRDefault="00787AE2" w:rsidP="006D5859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6AB0F11D" w14:textId="10788BF4" w:rsidR="006D5859" w:rsidRPr="00B169DF" w:rsidRDefault="006D5859" w:rsidP="006D5859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1ED33B" w14:textId="77777777" w:rsidR="006D5859" w:rsidRPr="00B169DF" w:rsidRDefault="006D5859" w:rsidP="006D58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6D5859" w:rsidRPr="00B169DF" w14:paraId="6B9CAB08" w14:textId="77777777" w:rsidTr="78C1DCD3">
        <w:trPr>
          <w:trHeight w:val="30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547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9C64C46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FE36" w14:textId="77777777" w:rsidR="006D5859" w:rsidRPr="00B169DF" w:rsidRDefault="006D5859" w:rsidP="78C1DCD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8C1DCD3">
              <w:rPr>
                <w:rFonts w:ascii="Corbel" w:hAnsi="Corbel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1CDC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8E317" w14:textId="77777777" w:rsidR="006D5859" w:rsidRPr="00B169DF" w:rsidRDefault="006D5859" w:rsidP="78C1DCD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8C1DCD3">
              <w:rPr>
                <w:rFonts w:ascii="Corbel" w:hAnsi="Corbel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A18E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97E6" w14:textId="77777777" w:rsidR="006D5859" w:rsidRPr="00B169DF" w:rsidRDefault="006D5859" w:rsidP="78C1DCD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8C1DCD3">
              <w:rPr>
                <w:rFonts w:ascii="Corbel" w:hAnsi="Corbel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3F0E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B02A" w14:textId="77777777" w:rsidR="006D5859" w:rsidRPr="00B169DF" w:rsidRDefault="006D5859" w:rsidP="78C1DCD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78C1DCD3">
              <w:rPr>
                <w:rFonts w:ascii="Corbel" w:hAnsi="Corbel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F7F4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0410" w14:textId="77777777" w:rsidR="006D5859" w:rsidRPr="00B169DF" w:rsidRDefault="006D5859" w:rsidP="00C743B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D5859" w:rsidRPr="00B169DF" w14:paraId="2B11448D" w14:textId="77777777" w:rsidTr="78C1DCD3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4E36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C1DCD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54A5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0E7D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B55D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C1DC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9676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1971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BF2C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BA86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81B9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3DEC" w14:textId="77777777" w:rsidR="006D5859" w:rsidRPr="00B169DF" w:rsidRDefault="006D5859" w:rsidP="78C1DC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C1DCD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4D031A" w14:textId="77777777" w:rsidR="006D5859" w:rsidRPr="00B169DF" w:rsidRDefault="006D5859" w:rsidP="006D58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7CF4C9" w14:textId="77777777" w:rsidR="006D5859" w:rsidRPr="00B169DF" w:rsidRDefault="006D5859" w:rsidP="006D58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C76B8F" w14:textId="25BF7E61" w:rsidR="006D5859" w:rsidRPr="00B169DF" w:rsidRDefault="000F7C91" w:rsidP="006D58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09FC">
        <w:rPr>
          <w:rFonts w:ascii="Corbel" w:eastAsia="MS Gothic" w:hAnsi="MS Gothic" w:cs="MS Gothic" w:hint="eastAsia"/>
          <w:b w:val="0"/>
          <w:szCs w:val="24"/>
        </w:rPr>
        <w:t>☒</w:t>
      </w:r>
      <w:r w:rsidR="006D5859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6D5859" w:rsidRPr="001D0CB9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6D5859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A760AB0" w14:textId="1D916258" w:rsidR="006D5859" w:rsidRPr="00B169DF" w:rsidRDefault="000F7C91" w:rsidP="006D58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7C91">
        <w:rPr>
          <w:rFonts w:ascii="Segoe UI Symbol" w:eastAsia="MS Gothic" w:hAnsi="Segoe UI Symbol" w:cs="Segoe UI Symbol"/>
          <w:b w:val="0"/>
          <w:bCs/>
          <w:sz w:val="28"/>
          <w:szCs w:val="28"/>
        </w:rPr>
        <w:t>☐</w:t>
      </w:r>
      <w:r>
        <w:rPr>
          <w:rFonts w:ascii="Corbel" w:hAnsi="Corbel"/>
          <w:bCs/>
          <w:smallCaps w:val="0"/>
          <w:szCs w:val="24"/>
          <w:u w:val="single"/>
        </w:rPr>
        <w:t xml:space="preserve"> </w:t>
      </w:r>
      <w:r w:rsidR="006D5859" w:rsidRPr="001D0CB9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7D84F58D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CD1D7A" w14:textId="4D72E1B7" w:rsidR="006D5859" w:rsidRDefault="006D5859" w:rsidP="78C1DC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8C1DCD3">
        <w:rPr>
          <w:rFonts w:ascii="Corbel" w:hAnsi="Corbel"/>
          <w:smallCaps w:val="0"/>
        </w:rPr>
        <w:t xml:space="preserve">1.3 </w:t>
      </w:r>
      <w:r>
        <w:tab/>
      </w:r>
      <w:r w:rsidRPr="78C1DCD3">
        <w:rPr>
          <w:rFonts w:ascii="Corbel" w:hAnsi="Corbel"/>
          <w:smallCaps w:val="0"/>
        </w:rPr>
        <w:t xml:space="preserve">Forma zaliczenia przedmiotu (z toku) </w:t>
      </w:r>
      <w:r w:rsidRPr="78C1DCD3">
        <w:rPr>
          <w:rFonts w:ascii="Corbel" w:hAnsi="Corbel"/>
          <w:b w:val="0"/>
          <w:smallCaps w:val="0"/>
        </w:rPr>
        <w:t>(egzamin, zaliczenie z oceną, zaliczenie bez oceny)</w:t>
      </w:r>
    </w:p>
    <w:p w14:paraId="07F0C9E2" w14:textId="77777777" w:rsidR="006D5859" w:rsidRDefault="006D5859" w:rsidP="006D58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B7DA09E" w14:textId="77777777" w:rsidR="006D5859" w:rsidRPr="005A44BB" w:rsidRDefault="006D5859" w:rsidP="006D58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5A44BB">
        <w:rPr>
          <w:rFonts w:ascii="Corbel" w:hAnsi="Corbel"/>
          <w:b w:val="0"/>
          <w:smallCaps w:val="0"/>
          <w:szCs w:val="24"/>
        </w:rPr>
        <w:t>Zaliczenie z oceną w formie pisemnej lub ustnej.</w:t>
      </w:r>
    </w:p>
    <w:p w14:paraId="38E2786D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32C7A9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szCs w:val="24"/>
        </w:rPr>
      </w:pPr>
      <w:r w:rsidRPr="78C1DCD3">
        <w:rPr>
          <w:rFonts w:ascii="Corbel" w:hAnsi="Corbel"/>
        </w:rPr>
        <w:t xml:space="preserve">2.Wymagania wstępne </w:t>
      </w:r>
    </w:p>
    <w:p w14:paraId="1151D31C" w14:textId="5F6CE276" w:rsidR="78C1DCD3" w:rsidRDefault="78C1DCD3" w:rsidP="78C1DCD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5859" w:rsidRPr="00B169DF" w14:paraId="1D2F9166" w14:textId="77777777" w:rsidTr="78C1DCD3">
        <w:tc>
          <w:tcPr>
            <w:tcW w:w="9670" w:type="dxa"/>
          </w:tcPr>
          <w:p w14:paraId="7D54117B" w14:textId="11BDA8B8" w:rsidR="006D5859" w:rsidRPr="00B169DF" w:rsidRDefault="006D5859" w:rsidP="78C1DC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8C1DCD3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zagadnień z zakresu prawa administracyjnego.</w:t>
            </w:r>
          </w:p>
        </w:tc>
      </w:tr>
    </w:tbl>
    <w:p w14:paraId="64B2AF0F" w14:textId="77777777" w:rsidR="00D76B3F" w:rsidRDefault="00D76B3F" w:rsidP="78C1DCD3">
      <w:pPr>
        <w:pStyle w:val="Punktygwne"/>
        <w:spacing w:before="0" w:after="0"/>
        <w:rPr>
          <w:rFonts w:ascii="Corbel" w:hAnsi="Corbel"/>
        </w:rPr>
      </w:pPr>
    </w:p>
    <w:p w14:paraId="552A8048" w14:textId="35F2B5E1" w:rsidR="006D5859" w:rsidRPr="00B169DF" w:rsidRDefault="00D76B3F" w:rsidP="78C1DCD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6D5859" w:rsidRPr="78C1DCD3">
        <w:rPr>
          <w:rFonts w:ascii="Corbel" w:hAnsi="Corbel"/>
        </w:rPr>
        <w:lastRenderedPageBreak/>
        <w:t>3. cele, efekty uczenia się, treści Programowe i stosowane metody Dydaktyczne</w:t>
      </w:r>
    </w:p>
    <w:p w14:paraId="5A882C89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szCs w:val="24"/>
        </w:rPr>
      </w:pPr>
    </w:p>
    <w:p w14:paraId="35217091" w14:textId="77777777" w:rsidR="006D5859" w:rsidRPr="00B169DF" w:rsidRDefault="006D5859" w:rsidP="006D5859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5EE83A9F" w14:textId="77777777" w:rsidR="006D5859" w:rsidRPr="00B169DF" w:rsidRDefault="006D5859" w:rsidP="006D58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D5859" w:rsidRPr="00B169DF" w14:paraId="1BB0576A" w14:textId="77777777" w:rsidTr="0062338C">
        <w:tc>
          <w:tcPr>
            <w:tcW w:w="843" w:type="dxa"/>
            <w:vAlign w:val="center"/>
          </w:tcPr>
          <w:p w14:paraId="0E1DDEB3" w14:textId="77777777" w:rsidR="006D5859" w:rsidRPr="00B169DF" w:rsidRDefault="006D5859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F532F3" w14:textId="77777777" w:rsidR="006D5859" w:rsidRPr="00B169DF" w:rsidRDefault="006D5859" w:rsidP="00C743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3D35">
              <w:rPr>
                <w:rFonts w:ascii="Corbel" w:hAnsi="Corbel"/>
                <w:b w:val="0"/>
                <w:sz w:val="24"/>
                <w:szCs w:val="24"/>
              </w:rPr>
              <w:t>Zdobycie i usystematyzowanie szczegółowej wiedzy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systemów</w:t>
            </w:r>
            <w:r w:rsidRPr="00AE3D35">
              <w:rPr>
                <w:rFonts w:ascii="Corbel" w:hAnsi="Corbel"/>
                <w:b w:val="0"/>
                <w:sz w:val="24"/>
                <w:szCs w:val="24"/>
              </w:rPr>
              <w:t xml:space="preserve"> samorządu terytorialnego w Europie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D6E32C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5D0D9" w14:textId="77777777" w:rsidR="006D5859" w:rsidRPr="00B169DF" w:rsidRDefault="006D5859" w:rsidP="006D58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41B9E1B5" w14:textId="77777777" w:rsidR="006D5859" w:rsidRPr="00B169DF" w:rsidRDefault="006D5859" w:rsidP="006D58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D5859" w:rsidRPr="00B169DF" w14:paraId="68F5D248" w14:textId="77777777" w:rsidTr="78C1DCD3">
        <w:tc>
          <w:tcPr>
            <w:tcW w:w="1679" w:type="dxa"/>
            <w:vAlign w:val="center"/>
          </w:tcPr>
          <w:p w14:paraId="1314C488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1EC45ED7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E7711E1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5859" w:rsidRPr="00B169DF" w14:paraId="02F853FB" w14:textId="77777777" w:rsidTr="78C1DCD3">
        <w:tc>
          <w:tcPr>
            <w:tcW w:w="1679" w:type="dxa"/>
          </w:tcPr>
          <w:p w14:paraId="39910393" w14:textId="3B385400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0B42FC11" w14:textId="21F4661A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C1DCD3">
              <w:rPr>
                <w:rFonts w:ascii="Corbel" w:hAnsi="Corbel"/>
                <w:b w:val="0"/>
                <w:smallCaps w:val="0"/>
              </w:rPr>
              <w:t>Definiuje pojęcie samorządu terytorialnego, zna genezę i istotę samorządu terytorialnego, ma wiedzę w zakresie zadań realizowanych przez jednostki samorządu terytorialnego.</w:t>
            </w:r>
          </w:p>
        </w:tc>
        <w:tc>
          <w:tcPr>
            <w:tcW w:w="1865" w:type="dxa"/>
          </w:tcPr>
          <w:p w14:paraId="23CCCD9A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82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D5859" w:rsidRPr="00B169DF" w14:paraId="17DA0A7E" w14:textId="77777777" w:rsidTr="78C1DCD3">
        <w:tc>
          <w:tcPr>
            <w:tcW w:w="1679" w:type="dxa"/>
          </w:tcPr>
          <w:p w14:paraId="0BBA7F28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CACD324" w14:textId="77777777" w:rsidR="006D5859" w:rsidRPr="00B169DF" w:rsidRDefault="006D5859" w:rsidP="00C743B9">
            <w:pPr>
              <w:pStyle w:val="Punktygwne"/>
              <w:tabs>
                <w:tab w:val="left" w:pos="109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 xml:space="preserve"> wiedzę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przedm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iocie struktury organizacyjnej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powiązanych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z samorządem terytorialnym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otrafi omówić ustrój i zasady fun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kcjonowania jednostek samorządu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terytori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alnego poszczególnych szczebli.</w:t>
            </w:r>
          </w:p>
        </w:tc>
        <w:tc>
          <w:tcPr>
            <w:tcW w:w="1865" w:type="dxa"/>
          </w:tcPr>
          <w:p w14:paraId="5D2CB9A0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6D5859" w:rsidRPr="00B169DF" w14:paraId="0CC7AF86" w14:textId="77777777" w:rsidTr="78C1DCD3">
        <w:tc>
          <w:tcPr>
            <w:tcW w:w="1679" w:type="dxa"/>
          </w:tcPr>
          <w:p w14:paraId="22D14EC7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2C7FB50" w14:textId="11511E87" w:rsidR="006D5859" w:rsidRPr="00B169DF" w:rsidRDefault="006D5859" w:rsidP="78C1DCD3">
            <w:pPr>
              <w:pStyle w:val="Punktygwne"/>
              <w:tabs>
                <w:tab w:val="left" w:pos="1697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C1DCD3">
              <w:rPr>
                <w:rFonts w:ascii="Corbel" w:hAnsi="Corbel"/>
                <w:b w:val="0"/>
                <w:smallCaps w:val="0"/>
              </w:rPr>
              <w:t>Zna podstawowe zagadnienia dotyczące funkcjonowania samorządu terytorialnego w wybranych państwach europejskich oraz europejskie i międzynarodowe przepisy prawa odnoszące się do samorządu terytorialnego.</w:t>
            </w:r>
          </w:p>
        </w:tc>
        <w:tc>
          <w:tcPr>
            <w:tcW w:w="1865" w:type="dxa"/>
          </w:tcPr>
          <w:p w14:paraId="5D010FCA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D5859" w:rsidRPr="00B169DF" w14:paraId="36608F83" w14:textId="77777777" w:rsidTr="78C1DCD3">
        <w:tc>
          <w:tcPr>
            <w:tcW w:w="1679" w:type="dxa"/>
          </w:tcPr>
          <w:p w14:paraId="63A553D0" w14:textId="77777777" w:rsidR="006D5859" w:rsidRPr="005069B1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88D2BE0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ozróżnia i potrafi scha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rakteryzować systemy państwowe </w:t>
            </w:r>
            <w:r w:rsidRPr="00EE74B9">
              <w:rPr>
                <w:rFonts w:ascii="Corbel" w:hAnsi="Corbel"/>
                <w:b w:val="0"/>
                <w:smallCaps w:val="0"/>
                <w:szCs w:val="24"/>
              </w:rPr>
              <w:t>unitarny, regionalny, federalny - pod kątem funkcjon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 samorządu terytorialnego.</w:t>
            </w:r>
          </w:p>
        </w:tc>
        <w:tc>
          <w:tcPr>
            <w:tcW w:w="1865" w:type="dxa"/>
          </w:tcPr>
          <w:p w14:paraId="3AD91DFF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D5859" w:rsidRPr="00B169DF" w14:paraId="4DA1CD4C" w14:textId="77777777" w:rsidTr="78C1DCD3">
        <w:tc>
          <w:tcPr>
            <w:tcW w:w="1679" w:type="dxa"/>
          </w:tcPr>
          <w:p w14:paraId="316E6032" w14:textId="77777777" w:rsidR="006D5859" w:rsidRPr="005069B1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726D1C34" w14:textId="77777777" w:rsidR="006D5859" w:rsidRPr="00B169DF" w:rsidRDefault="006D5859" w:rsidP="00C743B9">
            <w:pPr>
              <w:pStyle w:val="Punktygwne"/>
              <w:tabs>
                <w:tab w:val="left" w:pos="129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Prezentuje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wykorzystania zdobytej wiedzy, p</w:t>
            </w:r>
            <w:r w:rsidRPr="00964927">
              <w:rPr>
                <w:rFonts w:ascii="Corbel" w:hAnsi="Corbel"/>
                <w:b w:val="0"/>
                <w:smallCaps w:val="0"/>
                <w:szCs w:val="24"/>
              </w:rPr>
              <w:t>otrafi porównać krajowy system prawa lokalnego z wybranym systemem spośród omawianych państw europejskich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EDFE003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22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6D5859" w:rsidRPr="00B169DF" w14:paraId="2211AE69" w14:textId="77777777" w:rsidTr="78C1DCD3">
        <w:tc>
          <w:tcPr>
            <w:tcW w:w="1679" w:type="dxa"/>
          </w:tcPr>
          <w:p w14:paraId="534DC043" w14:textId="77777777" w:rsidR="006D5859" w:rsidRPr="005069B1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69B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8D5BA81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 xml:space="preserve">Podnosi i uzupełnia zdobytą wiedzę i umiejętności oraz dostrzega i rozwiązuje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podstawowe problemy związane z funkcjonowaniem samorządu terytorialnego oraz z</w:t>
            </w:r>
            <w:r w:rsidRPr="00D322E5">
              <w:rPr>
                <w:rFonts w:ascii="Corbel" w:hAnsi="Corbel"/>
                <w:b w:val="0"/>
                <w:smallCaps w:val="0"/>
                <w:szCs w:val="24"/>
              </w:rPr>
              <w:t>na formy współdziałania jednostek samorządu terytorialnego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2E5">
              <w:rPr>
                <w:rFonts w:ascii="Corbel" w:hAnsi="Corbel"/>
                <w:b w:val="0"/>
                <w:smallCaps w:val="0"/>
                <w:szCs w:val="24"/>
              </w:rPr>
              <w:t>płaszczyź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międzynarodowej.</w:t>
            </w:r>
          </w:p>
        </w:tc>
        <w:tc>
          <w:tcPr>
            <w:tcW w:w="1865" w:type="dxa"/>
          </w:tcPr>
          <w:p w14:paraId="6A60E3D7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F2666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1B5CBCED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C88E36" w14:textId="7A62F755" w:rsidR="006D5859" w:rsidRPr="00B169DF" w:rsidRDefault="00154C88" w:rsidP="006D58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D5859" w:rsidRPr="00B169DF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="006D5859" w:rsidRPr="00B169DF">
        <w:rPr>
          <w:rFonts w:ascii="Corbel" w:hAnsi="Corbel"/>
          <w:sz w:val="24"/>
          <w:szCs w:val="24"/>
        </w:rPr>
        <w:t xml:space="preserve">  </w:t>
      </w:r>
    </w:p>
    <w:p w14:paraId="5C049DB5" w14:textId="77777777" w:rsidR="006D5859" w:rsidRPr="00B169DF" w:rsidRDefault="006D5859" w:rsidP="006D585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8231EC4" w14:textId="77777777" w:rsidR="006D5859" w:rsidRPr="00B169DF" w:rsidRDefault="006D5859" w:rsidP="006D585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5859" w:rsidRPr="00B169DF" w14:paraId="210F551C" w14:textId="77777777" w:rsidTr="78C1DCD3">
        <w:tc>
          <w:tcPr>
            <w:tcW w:w="9639" w:type="dxa"/>
          </w:tcPr>
          <w:p w14:paraId="36602244" w14:textId="77777777" w:rsidR="006D5859" w:rsidRPr="00B169DF" w:rsidRDefault="006D5859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859" w:rsidRPr="00B169DF" w14:paraId="2630E789" w14:textId="77777777" w:rsidTr="78C1DCD3">
        <w:tc>
          <w:tcPr>
            <w:tcW w:w="9639" w:type="dxa"/>
          </w:tcPr>
          <w:p w14:paraId="6440D4CF" w14:textId="2D23E1A1" w:rsidR="006D5859" w:rsidRPr="00B169DF" w:rsidRDefault="57D64CAA" w:rsidP="00C743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8C1DCD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21D2BA5" w14:textId="77777777" w:rsidR="006D5859" w:rsidRPr="00B169DF" w:rsidRDefault="006D5859" w:rsidP="006D5859">
      <w:pPr>
        <w:spacing w:after="0" w:line="240" w:lineRule="auto"/>
        <w:rPr>
          <w:rFonts w:ascii="Corbel" w:hAnsi="Corbel"/>
          <w:sz w:val="24"/>
          <w:szCs w:val="24"/>
        </w:rPr>
      </w:pPr>
    </w:p>
    <w:p w14:paraId="64205D7D" w14:textId="77777777" w:rsidR="006D5859" w:rsidRPr="00B169DF" w:rsidRDefault="006D5859" w:rsidP="006D585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48AF6AB0" w14:textId="77777777" w:rsidR="006D5859" w:rsidRPr="00B169DF" w:rsidRDefault="006D5859" w:rsidP="006D585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5859" w:rsidRPr="00B169DF" w14:paraId="738376F9" w14:textId="77777777" w:rsidTr="78C1DCD3">
        <w:tc>
          <w:tcPr>
            <w:tcW w:w="9520" w:type="dxa"/>
          </w:tcPr>
          <w:p w14:paraId="0C9CB975" w14:textId="77777777" w:rsidR="006D5859" w:rsidRPr="00B169DF" w:rsidRDefault="006D5859" w:rsidP="00C743B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859" w:rsidRPr="00B169DF" w14:paraId="3AB7A85A" w14:textId="77777777" w:rsidTr="78C1DCD3">
        <w:tc>
          <w:tcPr>
            <w:tcW w:w="9520" w:type="dxa"/>
          </w:tcPr>
          <w:p w14:paraId="15781483" w14:textId="6B339AFD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2E2">
              <w:rPr>
                <w:rFonts w:ascii="Corbel" w:hAnsi="Corbel"/>
                <w:sz w:val="24"/>
                <w:szCs w:val="24"/>
              </w:rPr>
              <w:t>Geneza i ewolucja samorządu terytorialnego</w:t>
            </w:r>
            <w:r w:rsidR="007E062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D5859" w:rsidRPr="00B169DF" w14:paraId="64C8A9EA" w14:textId="77777777" w:rsidTr="78C1DCD3">
        <w:tc>
          <w:tcPr>
            <w:tcW w:w="9520" w:type="dxa"/>
          </w:tcPr>
          <w:p w14:paraId="32C25877" w14:textId="77777777" w:rsidR="006D5859" w:rsidRPr="00B169DF" w:rsidRDefault="006D5859" w:rsidP="00C743B9">
            <w:pPr>
              <w:pStyle w:val="Akapitzlist"/>
              <w:tabs>
                <w:tab w:val="left" w:pos="319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09E">
              <w:rPr>
                <w:rFonts w:ascii="Corbel" w:hAnsi="Corbel"/>
                <w:sz w:val="24"/>
                <w:szCs w:val="24"/>
              </w:rPr>
              <w:t>Pojęcie i istota samorządu terytorialnego w Europie</w:t>
            </w:r>
          </w:p>
        </w:tc>
      </w:tr>
      <w:tr w:rsidR="006D5859" w:rsidRPr="00B169DF" w14:paraId="7999BBD9" w14:textId="77777777" w:rsidTr="78C1DCD3">
        <w:tc>
          <w:tcPr>
            <w:tcW w:w="9520" w:type="dxa"/>
          </w:tcPr>
          <w:p w14:paraId="012B6A4D" w14:textId="77777777" w:rsidR="006D5859" w:rsidRPr="00B169DF" w:rsidRDefault="006D5859" w:rsidP="00C743B9">
            <w:pPr>
              <w:pStyle w:val="Akapitzlist"/>
              <w:tabs>
                <w:tab w:val="left" w:pos="129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DEB">
              <w:rPr>
                <w:rFonts w:ascii="Corbel" w:hAnsi="Corbel"/>
                <w:sz w:val="24"/>
                <w:szCs w:val="24"/>
              </w:rPr>
              <w:t>Po</w:t>
            </w:r>
            <w:r>
              <w:rPr>
                <w:rFonts w:ascii="Corbel" w:hAnsi="Corbel"/>
                <w:sz w:val="24"/>
                <w:szCs w:val="24"/>
              </w:rPr>
              <w:t>dział państw europejskich</w:t>
            </w:r>
            <w:r w:rsidRPr="00C63DEB">
              <w:rPr>
                <w:rFonts w:ascii="Corbel" w:hAnsi="Corbel"/>
                <w:sz w:val="24"/>
                <w:szCs w:val="24"/>
              </w:rPr>
              <w:t xml:space="preserve"> ze względu</w:t>
            </w:r>
            <w:r>
              <w:rPr>
                <w:rFonts w:ascii="Corbel" w:hAnsi="Corbel"/>
                <w:sz w:val="24"/>
                <w:szCs w:val="24"/>
              </w:rPr>
              <w:t xml:space="preserve"> na stopień ich decentralizacji</w:t>
            </w:r>
          </w:p>
        </w:tc>
      </w:tr>
      <w:tr w:rsidR="006D5859" w:rsidRPr="00B169DF" w14:paraId="3A7CF5F4" w14:textId="77777777" w:rsidTr="78C1DCD3">
        <w:tc>
          <w:tcPr>
            <w:tcW w:w="9520" w:type="dxa"/>
          </w:tcPr>
          <w:p w14:paraId="19C876A9" w14:textId="77777777" w:rsidR="006D5859" w:rsidRPr="00C63DEB" w:rsidRDefault="006D5859" w:rsidP="00C743B9">
            <w:pPr>
              <w:pStyle w:val="Akapitzlist"/>
              <w:tabs>
                <w:tab w:val="left" w:pos="108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unitarnych</w:t>
            </w:r>
          </w:p>
        </w:tc>
      </w:tr>
      <w:tr w:rsidR="006D5859" w:rsidRPr="00B169DF" w14:paraId="4AF43209" w14:textId="77777777" w:rsidTr="78C1DCD3">
        <w:tc>
          <w:tcPr>
            <w:tcW w:w="9520" w:type="dxa"/>
          </w:tcPr>
          <w:p w14:paraId="66F47332" w14:textId="77777777" w:rsidR="006D5859" w:rsidRPr="00C63DEB" w:rsidRDefault="006D5859" w:rsidP="00C743B9">
            <w:pPr>
              <w:pStyle w:val="Akapitzlist"/>
              <w:tabs>
                <w:tab w:val="left" w:pos="1297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regionalnych</w:t>
            </w:r>
          </w:p>
        </w:tc>
      </w:tr>
      <w:tr w:rsidR="006D5859" w:rsidRPr="00B169DF" w14:paraId="7B00B1E2" w14:textId="77777777" w:rsidTr="78C1DCD3">
        <w:tc>
          <w:tcPr>
            <w:tcW w:w="9520" w:type="dxa"/>
          </w:tcPr>
          <w:p w14:paraId="15305A30" w14:textId="77777777" w:rsidR="006D5859" w:rsidRPr="00C63DEB" w:rsidRDefault="006D5859" w:rsidP="00C743B9">
            <w:pPr>
              <w:pStyle w:val="Akapitzlist"/>
              <w:tabs>
                <w:tab w:val="left" w:pos="3293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Samorząd terytorialny w</w:t>
            </w:r>
            <w:r>
              <w:rPr>
                <w:rFonts w:ascii="Corbel" w:hAnsi="Corbel"/>
                <w:sz w:val="24"/>
                <w:szCs w:val="24"/>
              </w:rPr>
              <w:t xml:space="preserve"> europejskich</w:t>
            </w:r>
            <w:r w:rsidRPr="00E13A68">
              <w:rPr>
                <w:rFonts w:ascii="Corbel" w:hAnsi="Corbel"/>
                <w:sz w:val="24"/>
                <w:szCs w:val="24"/>
              </w:rPr>
              <w:t xml:space="preserve"> państwach federalnych</w:t>
            </w:r>
          </w:p>
        </w:tc>
      </w:tr>
      <w:tr w:rsidR="006D5859" w:rsidRPr="00B169DF" w14:paraId="1650B564" w14:textId="77777777" w:rsidTr="78C1DCD3">
        <w:tc>
          <w:tcPr>
            <w:tcW w:w="9520" w:type="dxa"/>
          </w:tcPr>
          <w:p w14:paraId="64B5321F" w14:textId="77777777" w:rsidR="006D5859" w:rsidRPr="00E13A68" w:rsidRDefault="006D5859" w:rsidP="00C743B9">
            <w:pPr>
              <w:pStyle w:val="Akapitzlist"/>
              <w:tabs>
                <w:tab w:val="left" w:pos="179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Gminy, powiaty i w</w:t>
            </w:r>
            <w:r w:rsidRPr="004442E2">
              <w:rPr>
                <w:rFonts w:ascii="Corbel" w:hAnsi="Corbel"/>
                <w:sz w:val="24"/>
                <w:szCs w:val="24"/>
              </w:rPr>
              <w:t xml:space="preserve">ojewództwa na </w:t>
            </w:r>
            <w:r>
              <w:rPr>
                <w:rFonts w:ascii="Corbel" w:hAnsi="Corbel"/>
                <w:sz w:val="24"/>
                <w:szCs w:val="24"/>
              </w:rPr>
              <w:t>tle ich odpowiedników w Europie</w:t>
            </w:r>
          </w:p>
        </w:tc>
      </w:tr>
      <w:tr w:rsidR="006D5859" w:rsidRPr="00B169DF" w14:paraId="39835A5B" w14:textId="77777777" w:rsidTr="78C1DCD3">
        <w:tc>
          <w:tcPr>
            <w:tcW w:w="9520" w:type="dxa"/>
          </w:tcPr>
          <w:p w14:paraId="314B86E9" w14:textId="7DAA7CFC" w:rsidR="006D5859" w:rsidRDefault="006D5859" w:rsidP="00C743B9">
            <w:pPr>
              <w:pStyle w:val="Akapitzlist"/>
              <w:tabs>
                <w:tab w:val="left" w:pos="179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C1DCD3">
              <w:rPr>
                <w:rFonts w:ascii="Corbel" w:hAnsi="Corbel"/>
                <w:sz w:val="24"/>
                <w:szCs w:val="24"/>
              </w:rPr>
              <w:t>Współpraca międzynarodowa samorządów terytorialnych - geneza i kształt współczesny</w:t>
            </w:r>
          </w:p>
        </w:tc>
      </w:tr>
      <w:tr w:rsidR="006D5859" w:rsidRPr="00B169DF" w14:paraId="2B81CB71" w14:textId="77777777" w:rsidTr="78C1DCD3">
        <w:tc>
          <w:tcPr>
            <w:tcW w:w="9520" w:type="dxa"/>
          </w:tcPr>
          <w:p w14:paraId="7F2E3A5C" w14:textId="77777777" w:rsidR="006D5859" w:rsidRPr="00E13A68" w:rsidRDefault="006D5859" w:rsidP="00C743B9">
            <w:pPr>
              <w:pStyle w:val="Akapitzlist"/>
              <w:tabs>
                <w:tab w:val="left" w:pos="343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3A68">
              <w:rPr>
                <w:rFonts w:ascii="Corbel" w:hAnsi="Corbel"/>
                <w:sz w:val="24"/>
                <w:szCs w:val="24"/>
              </w:rPr>
              <w:t>Ogólnoeuropejskie instytucje samorządów terytorialnych</w:t>
            </w:r>
          </w:p>
        </w:tc>
      </w:tr>
      <w:tr w:rsidR="006D5859" w:rsidRPr="00B169DF" w14:paraId="4EE8A4FC" w14:textId="77777777" w:rsidTr="78C1DCD3">
        <w:tc>
          <w:tcPr>
            <w:tcW w:w="9520" w:type="dxa"/>
          </w:tcPr>
          <w:p w14:paraId="2D6676CF" w14:textId="77777777" w:rsidR="006D5859" w:rsidRPr="00E13A68" w:rsidRDefault="006D5859" w:rsidP="00C743B9">
            <w:pPr>
              <w:pStyle w:val="Akapitzlist"/>
              <w:tabs>
                <w:tab w:val="left" w:pos="2196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28BB">
              <w:rPr>
                <w:rFonts w:ascii="Corbel" w:hAnsi="Corbel"/>
                <w:sz w:val="24"/>
                <w:szCs w:val="24"/>
              </w:rPr>
              <w:t>Miejsce i rola samorządu terytorialnego w instytucjach Unii</w:t>
            </w:r>
            <w:r>
              <w:rPr>
                <w:rFonts w:ascii="Corbel" w:hAnsi="Corbel"/>
                <w:sz w:val="24"/>
                <w:szCs w:val="24"/>
              </w:rPr>
              <w:t xml:space="preserve"> Europejskiej</w:t>
            </w:r>
          </w:p>
        </w:tc>
      </w:tr>
    </w:tbl>
    <w:p w14:paraId="4E0E43D1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C94D3" w14:textId="77777777" w:rsidR="006D5859" w:rsidRPr="00B169DF" w:rsidRDefault="006D5859" w:rsidP="006D58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8F62BB5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79C69" w14:textId="77777777" w:rsidR="006D5859" w:rsidRPr="00964927" w:rsidRDefault="006D5859" w:rsidP="006D5859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 w:rsidRPr="00964927">
        <w:rPr>
          <w:rFonts w:ascii="Corbel" w:hAnsi="Corbel" w:cs="Corbel"/>
          <w:b w:val="0"/>
          <w:smallCaps w:val="0"/>
          <w:szCs w:val="24"/>
        </w:rPr>
        <w:t>Analiza tekstów aktów prawnych z dyskusją, praca w grupach, rozwiązywanie kazusów, dyskusja.</w:t>
      </w:r>
    </w:p>
    <w:p w14:paraId="14386A4C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B8D0C8" w14:textId="77777777" w:rsidR="006D5859" w:rsidRPr="00B169DF" w:rsidRDefault="006D5859" w:rsidP="006D58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3E2E5C80" w14:textId="77777777" w:rsidR="006D5859" w:rsidRPr="00B169DF" w:rsidRDefault="006D5859" w:rsidP="006D58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F7E28" w14:textId="77777777" w:rsidR="006D5859" w:rsidRPr="00B169DF" w:rsidRDefault="006D5859" w:rsidP="006D5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68B78E55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D5859" w:rsidRPr="00B169DF" w14:paraId="0AFDE241" w14:textId="77777777" w:rsidTr="78C1DCD3">
        <w:tc>
          <w:tcPr>
            <w:tcW w:w="1985" w:type="dxa"/>
            <w:vAlign w:val="center"/>
          </w:tcPr>
          <w:p w14:paraId="64DC4FDB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F083DC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FF8011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E0CA71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C328B7" w14:textId="77777777" w:rsidR="006D5859" w:rsidRPr="00B169DF" w:rsidRDefault="006D5859" w:rsidP="00C743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D5859" w:rsidRPr="00B169DF" w14:paraId="3DEC85F2" w14:textId="77777777" w:rsidTr="78C1DCD3">
        <w:tc>
          <w:tcPr>
            <w:tcW w:w="1985" w:type="dxa"/>
          </w:tcPr>
          <w:p w14:paraId="48DD8F0F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6C61C2C" w14:textId="77777777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8C1DCD3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2933A924" w14:textId="73596893" w:rsidR="006D5859" w:rsidRPr="00B169DF" w:rsidRDefault="00BB089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konw.</w:t>
            </w:r>
          </w:p>
        </w:tc>
      </w:tr>
      <w:tr w:rsidR="006D5859" w:rsidRPr="00B169DF" w14:paraId="04092AF6" w14:textId="77777777" w:rsidTr="78C1DCD3">
        <w:tc>
          <w:tcPr>
            <w:tcW w:w="1985" w:type="dxa"/>
          </w:tcPr>
          <w:p w14:paraId="35DB73C6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EF54B1F" w14:textId="77777777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8C1DCD3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634FB615" w14:textId="05FDFC4E" w:rsidR="006D5859" w:rsidRPr="00B169DF" w:rsidRDefault="00BB089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B0899">
              <w:rPr>
                <w:rFonts w:ascii="Corbel" w:hAnsi="Corbel"/>
                <w:b w:val="0"/>
              </w:rPr>
              <w:t>konw.</w:t>
            </w:r>
          </w:p>
        </w:tc>
      </w:tr>
      <w:tr w:rsidR="006D5859" w:rsidRPr="00B169DF" w14:paraId="6ABAF3F4" w14:textId="77777777" w:rsidTr="78C1DCD3">
        <w:tc>
          <w:tcPr>
            <w:tcW w:w="1985" w:type="dxa"/>
          </w:tcPr>
          <w:p w14:paraId="6EC1BEFC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9C8BC6A" w14:textId="77777777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8C1DCD3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44F0F384" w14:textId="5B0FD5D5" w:rsidR="006D5859" w:rsidRPr="00B169DF" w:rsidRDefault="00BB089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B0899">
              <w:rPr>
                <w:rFonts w:ascii="Corbel" w:hAnsi="Corbel"/>
                <w:b w:val="0"/>
              </w:rPr>
              <w:t>konw.</w:t>
            </w:r>
          </w:p>
        </w:tc>
      </w:tr>
      <w:tr w:rsidR="006D5859" w:rsidRPr="00B169DF" w14:paraId="5913637B" w14:textId="77777777" w:rsidTr="78C1DCD3">
        <w:tc>
          <w:tcPr>
            <w:tcW w:w="1985" w:type="dxa"/>
          </w:tcPr>
          <w:p w14:paraId="212DD227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5E3D4F7" w14:textId="77777777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8C1DCD3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406E0DC7" w14:textId="5845F92A" w:rsidR="006D5859" w:rsidRPr="00B169DF" w:rsidRDefault="00BB089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B0899">
              <w:rPr>
                <w:rFonts w:ascii="Corbel" w:hAnsi="Corbel"/>
                <w:b w:val="0"/>
              </w:rPr>
              <w:t>konw.</w:t>
            </w:r>
          </w:p>
        </w:tc>
      </w:tr>
      <w:tr w:rsidR="006D5859" w:rsidRPr="00B169DF" w14:paraId="7A480B56" w14:textId="77777777" w:rsidTr="78C1DCD3">
        <w:tc>
          <w:tcPr>
            <w:tcW w:w="1985" w:type="dxa"/>
          </w:tcPr>
          <w:p w14:paraId="57DC5DDE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3C09F4FA" w14:textId="77777777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8C1DCD3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6507E0CD" w14:textId="1FD8013E" w:rsidR="006D5859" w:rsidRPr="00B169DF" w:rsidRDefault="00BB089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B0899">
              <w:rPr>
                <w:rFonts w:ascii="Corbel" w:hAnsi="Corbel"/>
                <w:b w:val="0"/>
              </w:rPr>
              <w:t>konw.</w:t>
            </w:r>
          </w:p>
        </w:tc>
      </w:tr>
      <w:tr w:rsidR="006D5859" w:rsidRPr="00B169DF" w14:paraId="7F684F40" w14:textId="77777777" w:rsidTr="78C1DCD3">
        <w:tc>
          <w:tcPr>
            <w:tcW w:w="1985" w:type="dxa"/>
          </w:tcPr>
          <w:p w14:paraId="38E7CD8A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7ADD">
              <w:rPr>
                <w:rFonts w:ascii="Corbel" w:hAnsi="Corbel" w:cs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2FC5052B" w14:textId="77777777" w:rsidR="006D5859" w:rsidRPr="00B169DF" w:rsidRDefault="006D585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8C1DCD3">
              <w:rPr>
                <w:rFonts w:ascii="Corbel" w:hAnsi="Corbel"/>
                <w:b w:val="0"/>
              </w:rPr>
              <w:t>Kolokwium, obserwacja w trakcie zajęć</w:t>
            </w:r>
          </w:p>
        </w:tc>
        <w:tc>
          <w:tcPr>
            <w:tcW w:w="2126" w:type="dxa"/>
          </w:tcPr>
          <w:p w14:paraId="34641AE3" w14:textId="47ECAF3A" w:rsidR="006D5859" w:rsidRPr="00B169DF" w:rsidRDefault="00BB0899" w:rsidP="78C1DCD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B0899">
              <w:rPr>
                <w:rFonts w:ascii="Corbel" w:hAnsi="Corbel"/>
                <w:b w:val="0"/>
              </w:rPr>
              <w:t>konw.</w:t>
            </w:r>
          </w:p>
        </w:tc>
      </w:tr>
    </w:tbl>
    <w:p w14:paraId="5FB553D1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5D65A5" w14:textId="77777777" w:rsidR="006D5859" w:rsidRPr="00B169DF" w:rsidRDefault="006D5859" w:rsidP="006D5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C115A48" w14:textId="77777777" w:rsidR="006D5859" w:rsidRPr="00B169DF" w:rsidRDefault="006D5859" w:rsidP="006D58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5859" w:rsidRPr="00B169DF" w14:paraId="2E239160" w14:textId="77777777" w:rsidTr="00787AE2">
        <w:trPr>
          <w:trHeight w:val="1648"/>
        </w:trPr>
        <w:tc>
          <w:tcPr>
            <w:tcW w:w="9520" w:type="dxa"/>
          </w:tcPr>
          <w:p w14:paraId="5C04B149" w14:textId="77777777" w:rsidR="0062338C" w:rsidRDefault="0062338C" w:rsidP="006233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Frekwencja </w:t>
            </w:r>
            <w:r w:rsidRPr="00AE3D35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Pr="00AE3D35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7C7EF901" w14:textId="56B37601" w:rsidR="006D5859" w:rsidRPr="00B169DF" w:rsidRDefault="0062338C" w:rsidP="006233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258CED03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6D5D77" w14:textId="4F9F824E" w:rsidR="006D5859" w:rsidRPr="00B169DF" w:rsidRDefault="003A0558" w:rsidP="006D58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D5859" w:rsidRPr="00B169DF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0A75BBF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D5859" w:rsidRPr="00B169DF" w14:paraId="5F683761" w14:textId="77777777" w:rsidTr="00C743B9">
        <w:tc>
          <w:tcPr>
            <w:tcW w:w="4962" w:type="dxa"/>
            <w:vAlign w:val="center"/>
          </w:tcPr>
          <w:p w14:paraId="6F778D18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86CC256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D5859" w:rsidRPr="00B169DF" w14:paraId="0DBEF7D3" w14:textId="77777777" w:rsidTr="00C743B9">
        <w:tc>
          <w:tcPr>
            <w:tcW w:w="4962" w:type="dxa"/>
          </w:tcPr>
          <w:p w14:paraId="3C2171C9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A16F4EC" w14:textId="77777777" w:rsidR="006D5859" w:rsidRPr="00B169DF" w:rsidRDefault="006D5859" w:rsidP="00C743B9">
            <w:pPr>
              <w:pStyle w:val="Akapitzlist"/>
              <w:tabs>
                <w:tab w:val="left" w:pos="101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D5859" w:rsidRPr="00B169DF" w14:paraId="6A40A08F" w14:textId="77777777" w:rsidTr="00C743B9">
        <w:tc>
          <w:tcPr>
            <w:tcW w:w="4962" w:type="dxa"/>
          </w:tcPr>
          <w:p w14:paraId="72361751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296B13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FD7A10" w14:textId="3DC2DC68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338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D5859" w:rsidRPr="00B169DF" w14:paraId="37A573E0" w14:textId="77777777" w:rsidTr="00C743B9">
        <w:tc>
          <w:tcPr>
            <w:tcW w:w="4962" w:type="dxa"/>
          </w:tcPr>
          <w:p w14:paraId="4C5C8BC1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6A43FB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8BEB7FF" w14:textId="1541522B" w:rsidR="006D5859" w:rsidRPr="00B169DF" w:rsidRDefault="0062338C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6D585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D5859" w:rsidRPr="00B169DF" w14:paraId="6007951C" w14:textId="77777777" w:rsidTr="00C743B9">
        <w:tc>
          <w:tcPr>
            <w:tcW w:w="4962" w:type="dxa"/>
          </w:tcPr>
          <w:p w14:paraId="615B21BA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29D61C" w14:textId="3CD91AE3" w:rsidR="006D5859" w:rsidRPr="00B169DF" w:rsidRDefault="0062338C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6D585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D5859" w:rsidRPr="00B169DF" w14:paraId="5A523DAC" w14:textId="77777777" w:rsidTr="00C743B9">
        <w:tc>
          <w:tcPr>
            <w:tcW w:w="4962" w:type="dxa"/>
          </w:tcPr>
          <w:p w14:paraId="1DF04212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2367CF" w14:textId="77777777" w:rsidR="006D5859" w:rsidRPr="00B169DF" w:rsidRDefault="006D5859" w:rsidP="00C74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14E8A5" w14:textId="77777777" w:rsidR="006D5859" w:rsidRPr="00B169DF" w:rsidRDefault="006D5859" w:rsidP="006D58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2DD0C4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ECC57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69E1F6FA" w14:textId="77777777" w:rsidR="006D5859" w:rsidRPr="00B169DF" w:rsidRDefault="006D5859" w:rsidP="006D58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D5859" w:rsidRPr="00B169DF" w14:paraId="656EE1EA" w14:textId="77777777" w:rsidTr="00C743B9">
        <w:trPr>
          <w:trHeight w:val="397"/>
        </w:trPr>
        <w:tc>
          <w:tcPr>
            <w:tcW w:w="3544" w:type="dxa"/>
          </w:tcPr>
          <w:p w14:paraId="1CCCB8B4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D689BC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D5859" w:rsidRPr="00B169DF" w14:paraId="4AC932D1" w14:textId="77777777" w:rsidTr="00C743B9">
        <w:trPr>
          <w:trHeight w:val="397"/>
        </w:trPr>
        <w:tc>
          <w:tcPr>
            <w:tcW w:w="3544" w:type="dxa"/>
          </w:tcPr>
          <w:p w14:paraId="69DDA825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8880FC" w14:textId="77777777" w:rsidR="006D5859" w:rsidRPr="00B169DF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3D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3AF4BBA" w14:textId="77777777" w:rsidR="006D5859" w:rsidRPr="00B169DF" w:rsidRDefault="006D5859" w:rsidP="006D58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F8E335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65312A6A" w14:textId="77777777" w:rsidR="006D5859" w:rsidRPr="00B169DF" w:rsidRDefault="006D5859" w:rsidP="006D58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D5859" w:rsidRPr="00B169DF" w14:paraId="4E02C12F" w14:textId="77777777" w:rsidTr="00787AE2">
        <w:trPr>
          <w:trHeight w:val="2250"/>
        </w:trPr>
        <w:tc>
          <w:tcPr>
            <w:tcW w:w="7513" w:type="dxa"/>
          </w:tcPr>
          <w:p w14:paraId="2A350D42" w14:textId="77777777" w:rsidR="006D5859" w:rsidRPr="00D16859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85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4A7444" w14:textId="281F9C6A" w:rsidR="006D5859" w:rsidRPr="00D16859" w:rsidRDefault="006D5859" w:rsidP="00787AE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D16859">
              <w:rPr>
                <w:rFonts w:ascii="Corbel" w:hAnsi="Corbel"/>
                <w:b w:val="0"/>
                <w:smallCaps w:val="0"/>
                <w:szCs w:val="24"/>
              </w:rPr>
              <w:t>B. Dolnicki, Samorząd terytorialny, Wolters Kluwer 202</w:t>
            </w:r>
            <w:r w:rsidR="00BB0899" w:rsidRPr="00D1685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D1685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35B45FE" w14:textId="1F65B437" w:rsidR="006D5859" w:rsidRPr="00D16859" w:rsidRDefault="006D5859" w:rsidP="00787AE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D168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Ura, Prawo administracyjne, Wyd. </w:t>
            </w:r>
            <w:r w:rsidR="00BB0899" w:rsidRPr="00D168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168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Wolters Kluwer, Warszawa 202</w:t>
            </w:r>
            <w:r w:rsidR="00BB0899" w:rsidRPr="00D1685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  <w:p w14:paraId="170C4D6B" w14:textId="72351B3D" w:rsidR="006D5859" w:rsidRPr="00D16859" w:rsidRDefault="006D5859" w:rsidP="00787AE2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z w:val="22"/>
              </w:rPr>
            </w:pPr>
            <w:r w:rsidRPr="00D16859">
              <w:rPr>
                <w:rFonts w:ascii="Corbel" w:hAnsi="Corbel"/>
                <w:b w:val="0"/>
                <w:szCs w:val="24"/>
              </w:rPr>
              <w:t>K. Czarnecki, A. Lutrzykowski, R. Musiałkiewicz (red.), SAMORZĄD TERYTORIALNY W POLSCE I W EUROPIE. AKTUALNE PROBLEMY I WYZWANIA, Włocławek 2017.</w:t>
            </w:r>
          </w:p>
        </w:tc>
      </w:tr>
      <w:tr w:rsidR="006D5859" w:rsidRPr="00B169DF" w14:paraId="2E6617A9" w14:textId="77777777" w:rsidTr="00C743B9">
        <w:trPr>
          <w:trHeight w:val="397"/>
        </w:trPr>
        <w:tc>
          <w:tcPr>
            <w:tcW w:w="7513" w:type="dxa"/>
          </w:tcPr>
          <w:p w14:paraId="5ABA1492" w14:textId="77777777" w:rsidR="006D5859" w:rsidRPr="00D16859" w:rsidRDefault="006D5859" w:rsidP="00C74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85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5CCE61" w14:textId="3268EC9F" w:rsidR="006D5859" w:rsidRPr="00D16859" w:rsidRDefault="00D16859" w:rsidP="00787AE2">
            <w:pPr>
              <w:pStyle w:val="Akapitzlist"/>
              <w:numPr>
                <w:ilvl w:val="0"/>
                <w:numId w:val="3"/>
              </w:numPr>
              <w:ind w:left="339"/>
              <w:rPr>
                <w:rFonts w:ascii="Corbel" w:hAnsi="Corbel"/>
                <w:color w:val="000000"/>
                <w:sz w:val="24"/>
                <w:szCs w:val="24"/>
              </w:rPr>
            </w:pPr>
            <w:r w:rsidRPr="00D16859">
              <w:rPr>
                <w:rFonts w:ascii="Corbel" w:hAnsi="Corbel"/>
                <w:color w:val="000000"/>
                <w:sz w:val="24"/>
                <w:szCs w:val="24"/>
              </w:rPr>
              <w:t>P. MACHALSKI, EUROPA SAMORZĄDNA. SAMORZĄD TERYTORIALNY W WYBRANYCH PAŃSTWACH UNII EUROPEJSKIEJ WYD. II, WARSZAWA 2018</w:t>
            </w:r>
          </w:p>
        </w:tc>
      </w:tr>
    </w:tbl>
    <w:p w14:paraId="1DA67F9F" w14:textId="77777777" w:rsidR="006D5859" w:rsidRPr="00B169DF" w:rsidRDefault="006D5859" w:rsidP="006D58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4C3E8E" w14:textId="77777777" w:rsidR="006D5859" w:rsidRPr="00B169DF" w:rsidRDefault="006D5859" w:rsidP="006D58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D5859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DC25A" w14:textId="77777777" w:rsidR="0021543A" w:rsidRDefault="0021543A" w:rsidP="006D5859">
      <w:pPr>
        <w:spacing w:after="0" w:line="240" w:lineRule="auto"/>
      </w:pPr>
      <w:r>
        <w:separator/>
      </w:r>
    </w:p>
  </w:endnote>
  <w:endnote w:type="continuationSeparator" w:id="0">
    <w:p w14:paraId="0D05035E" w14:textId="77777777" w:rsidR="0021543A" w:rsidRDefault="0021543A" w:rsidP="006D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538FB" w14:textId="77777777" w:rsidR="0021543A" w:rsidRDefault="0021543A" w:rsidP="006D5859">
      <w:pPr>
        <w:spacing w:after="0" w:line="240" w:lineRule="auto"/>
      </w:pPr>
      <w:r>
        <w:separator/>
      </w:r>
    </w:p>
  </w:footnote>
  <w:footnote w:type="continuationSeparator" w:id="0">
    <w:p w14:paraId="7DF47C17" w14:textId="77777777" w:rsidR="0021543A" w:rsidRDefault="0021543A" w:rsidP="006D5859">
      <w:pPr>
        <w:spacing w:after="0" w:line="240" w:lineRule="auto"/>
      </w:pPr>
      <w:r>
        <w:continuationSeparator/>
      </w:r>
    </w:p>
  </w:footnote>
  <w:footnote w:id="1">
    <w:p w14:paraId="2308BD75" w14:textId="77777777" w:rsidR="006D5859" w:rsidRDefault="006D5859" w:rsidP="006D58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8741B"/>
    <w:multiLevelType w:val="hybridMultilevel"/>
    <w:tmpl w:val="B8CC2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4C5D28"/>
    <w:multiLevelType w:val="hybridMultilevel"/>
    <w:tmpl w:val="190EB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618168">
    <w:abstractNumId w:val="1"/>
  </w:num>
  <w:num w:numId="2" w16cid:durableId="440610213">
    <w:abstractNumId w:val="2"/>
  </w:num>
  <w:num w:numId="3" w16cid:durableId="141428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859"/>
    <w:rsid w:val="00007D11"/>
    <w:rsid w:val="000437E9"/>
    <w:rsid w:val="000F7C91"/>
    <w:rsid w:val="00122FDD"/>
    <w:rsid w:val="00154C88"/>
    <w:rsid w:val="00205482"/>
    <w:rsid w:val="0021543A"/>
    <w:rsid w:val="002A3124"/>
    <w:rsid w:val="003A0558"/>
    <w:rsid w:val="003A2BD1"/>
    <w:rsid w:val="00426401"/>
    <w:rsid w:val="004D38DF"/>
    <w:rsid w:val="00557896"/>
    <w:rsid w:val="00600424"/>
    <w:rsid w:val="0062338C"/>
    <w:rsid w:val="00667489"/>
    <w:rsid w:val="006A5FA3"/>
    <w:rsid w:val="006D5859"/>
    <w:rsid w:val="007205C0"/>
    <w:rsid w:val="007248EF"/>
    <w:rsid w:val="00787AE2"/>
    <w:rsid w:val="007B1723"/>
    <w:rsid w:val="007E0624"/>
    <w:rsid w:val="008407DA"/>
    <w:rsid w:val="00874FEE"/>
    <w:rsid w:val="00885FB2"/>
    <w:rsid w:val="008E5A6F"/>
    <w:rsid w:val="00961BAE"/>
    <w:rsid w:val="009F6A95"/>
    <w:rsid w:val="00A35AE4"/>
    <w:rsid w:val="00A908E7"/>
    <w:rsid w:val="00AC1609"/>
    <w:rsid w:val="00AD10CF"/>
    <w:rsid w:val="00AF55EC"/>
    <w:rsid w:val="00BB0899"/>
    <w:rsid w:val="00BD0A06"/>
    <w:rsid w:val="00BD3767"/>
    <w:rsid w:val="00C63527"/>
    <w:rsid w:val="00CA4585"/>
    <w:rsid w:val="00D07C04"/>
    <w:rsid w:val="00D16859"/>
    <w:rsid w:val="00D76B3F"/>
    <w:rsid w:val="00DC36BB"/>
    <w:rsid w:val="00E45842"/>
    <w:rsid w:val="00F6360F"/>
    <w:rsid w:val="00F84413"/>
    <w:rsid w:val="00FC745F"/>
    <w:rsid w:val="00FE71C6"/>
    <w:rsid w:val="57D64CAA"/>
    <w:rsid w:val="623489FF"/>
    <w:rsid w:val="67B7F616"/>
    <w:rsid w:val="78C1DCD3"/>
    <w:rsid w:val="7ABD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B057"/>
  <w15:chartTrackingRefBased/>
  <w15:docId w15:val="{E0FDF57D-5648-684B-8528-D6BCA97A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85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8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58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585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D5859"/>
    <w:rPr>
      <w:vertAlign w:val="superscript"/>
    </w:rPr>
  </w:style>
  <w:style w:type="paragraph" w:customStyle="1" w:styleId="Punktygwne">
    <w:name w:val="Punkty główne"/>
    <w:basedOn w:val="Normalny"/>
    <w:qFormat/>
    <w:rsid w:val="006D58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58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58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58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58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58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58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585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58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5859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886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Kubas</dc:creator>
  <cp:keywords/>
  <dc:description/>
  <cp:lastModifiedBy>Alicja Mendocha</cp:lastModifiedBy>
  <cp:revision>12</cp:revision>
  <dcterms:created xsi:type="dcterms:W3CDTF">2025-09-19T14:46:00Z</dcterms:created>
  <dcterms:modified xsi:type="dcterms:W3CDTF">2025-11-13T08:07:00Z</dcterms:modified>
</cp:coreProperties>
</file>